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F63A36" w:rsidP="00181941">
      <w:pPr>
        <w:spacing w:line="220" w:lineRule="atLeast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Ch</w:t>
      </w:r>
      <w:r w:rsidR="00EF4E3C">
        <w:rPr>
          <w:rFonts w:hint="eastAsia"/>
          <w:b/>
          <w:sz w:val="32"/>
        </w:rPr>
        <w:t>IP</w:t>
      </w:r>
      <w:proofErr w:type="spellEnd"/>
      <w:r w:rsidR="00181941">
        <w:rPr>
          <w:rFonts w:hint="eastAsia"/>
          <w:b/>
          <w:sz w:val="32"/>
        </w:rPr>
        <w:t>服务询价信息表</w:t>
      </w:r>
    </w:p>
    <w:p w:rsidR="006F351A" w:rsidRPr="00AE0AB2" w:rsidRDefault="006F351A" w:rsidP="006F351A">
      <w:pPr>
        <w:spacing w:line="220" w:lineRule="atLeast"/>
        <w:ind w:right="480"/>
        <w:jc w:val="right"/>
        <w:rPr>
          <w:b/>
          <w:sz w:val="32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EB1369" w:rsidRDefault="00EB1369" w:rsidP="00181941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EB1369" w:rsidRDefault="00FA75CE" w:rsidP="000B1A38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您好！为了顺利的对您的项目进行评估，请您详细填写以下内容，</w:t>
      </w:r>
      <w:r w:rsidRPr="009E0AA9">
        <w:rPr>
          <w:rFonts w:asciiTheme="majorEastAsia" w:eastAsiaTheme="majorEastAsia" w:hAnsiTheme="majorEastAsia" w:cs="Arial" w:hint="eastAsia"/>
          <w:bCs/>
          <w:szCs w:val="21"/>
        </w:rPr>
        <w:t>并将填写完整的表格以附件形式发送至</w:t>
      </w:r>
      <w:r>
        <w:rPr>
          <w:rFonts w:asciiTheme="majorEastAsia" w:eastAsiaTheme="majorEastAsia" w:hAnsiTheme="majorEastAsia" w:cs="Arial" w:hint="eastAsia"/>
          <w:bCs/>
          <w:szCs w:val="21"/>
        </w:rPr>
        <w:t>:</w:t>
      </w:r>
      <w:r w:rsidRPr="00F362E4">
        <w:rPr>
          <w:rFonts w:asciiTheme="majorEastAsia" w:eastAsiaTheme="majorEastAsia" w:hAnsiTheme="majorEastAsia" w:cs="Arial" w:hint="eastAsia"/>
          <w:bCs/>
        </w:rPr>
        <w:t xml:space="preserve"> </w:t>
      </w:r>
      <w:r w:rsidR="00057DDD" w:rsidRPr="00057DDD">
        <w:rPr>
          <w:rFonts w:asciiTheme="majorEastAsia" w:eastAsiaTheme="majorEastAsia" w:hAnsiTheme="majorEastAsia" w:cs="Arial"/>
        </w:rPr>
        <w:t>2260281779</w:t>
      </w:r>
      <w:r w:rsidR="00057DDD" w:rsidRPr="00057DDD">
        <w:rPr>
          <w:rFonts w:asciiTheme="majorEastAsia" w:eastAsiaTheme="majorEastAsia" w:hAnsiTheme="majorEastAsia" w:cs="Arial" w:hint="eastAsia"/>
        </w:rPr>
        <w:t xml:space="preserve"> </w:t>
      </w:r>
      <w:r w:rsidRPr="007241DE">
        <w:rPr>
          <w:rFonts w:asciiTheme="majorEastAsia" w:eastAsiaTheme="majorEastAsia" w:hAnsiTheme="majorEastAsia" w:cs="Arial" w:hint="eastAsia"/>
        </w:rPr>
        <w:t>@</w:t>
      </w:r>
      <w:r w:rsidR="00057DDD">
        <w:rPr>
          <w:rFonts w:asciiTheme="majorEastAsia" w:eastAsiaTheme="majorEastAsia" w:hAnsiTheme="majorEastAsia" w:cs="Arial" w:hint="eastAsia"/>
        </w:rPr>
        <w:t>qq</w:t>
      </w:r>
      <w:r w:rsidRPr="007241DE">
        <w:rPr>
          <w:rFonts w:asciiTheme="majorEastAsia" w:eastAsiaTheme="majorEastAsia" w:hAnsiTheme="majorEastAsia" w:cs="Arial" w:hint="eastAsia"/>
        </w:rPr>
        <w:t>.com</w:t>
      </w:r>
      <w:r>
        <w:rPr>
          <w:rFonts w:asciiTheme="majorEastAsia" w:eastAsiaTheme="majorEastAsia" w:hAnsiTheme="majorEastAsia" w:cs="Arial" w:hint="eastAsia"/>
        </w:rPr>
        <w:t>。</w:t>
      </w:r>
    </w:p>
    <w:p w:rsidR="006778E6" w:rsidRPr="000E3605" w:rsidRDefault="000E3605" w:rsidP="006637B3">
      <w:pPr>
        <w:pStyle w:val="a5"/>
        <w:numPr>
          <w:ilvl w:val="0"/>
          <w:numId w:val="5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="00181941" w:rsidRPr="000E3605">
        <w:rPr>
          <w:rFonts w:ascii="Arial" w:hAnsi="Arial" w:hint="eastAsia"/>
          <w:b/>
          <w:bCs/>
          <w:iCs/>
          <w:sz w:val="24"/>
        </w:rPr>
        <w:t>信息：</w:t>
      </w:r>
      <w:r w:rsidR="006778E6"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6778E6" w:rsidRPr="006637B3" w:rsidTr="000E3605">
        <w:trPr>
          <w:trHeight w:val="157"/>
        </w:trPr>
        <w:tc>
          <w:tcPr>
            <w:tcW w:w="1242" w:type="dxa"/>
          </w:tcPr>
          <w:p w:rsidR="006778E6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客户</w:t>
            </w:r>
            <w:r w:rsidR="006778E6" w:rsidRPr="006637B3">
              <w:rPr>
                <w:rFonts w:ascii="Arial" w:hAnsi="Arial" w:hint="eastAsia"/>
                <w:b/>
                <w:bCs/>
                <w:iCs/>
                <w:sz w:val="24"/>
              </w:rPr>
              <w:t>姓名</w:t>
            </w:r>
          </w:p>
        </w:tc>
        <w:tc>
          <w:tcPr>
            <w:tcW w:w="3018" w:type="dxa"/>
          </w:tcPr>
          <w:p w:rsidR="006778E6" w:rsidRPr="006637B3" w:rsidRDefault="006778E6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6778E6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客户</w:t>
            </w:r>
            <w:r w:rsidR="000E3605" w:rsidRPr="006637B3">
              <w:rPr>
                <w:rFonts w:ascii="Arial" w:hAnsi="Arial" w:hint="eastAsia"/>
                <w:b/>
                <w:bCs/>
                <w:iCs/>
                <w:sz w:val="24"/>
              </w:rPr>
              <w:t>单位</w:t>
            </w:r>
          </w:p>
        </w:tc>
        <w:tc>
          <w:tcPr>
            <w:tcW w:w="2885" w:type="dxa"/>
          </w:tcPr>
          <w:p w:rsidR="006778E6" w:rsidRPr="006637B3" w:rsidRDefault="006778E6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0E3605" w:rsidRPr="006637B3" w:rsidTr="000E3605">
        <w:tc>
          <w:tcPr>
            <w:tcW w:w="1242" w:type="dxa"/>
          </w:tcPr>
          <w:p w:rsidR="000E3605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固定</w:t>
            </w:r>
            <w:r w:rsidR="000E3605" w:rsidRPr="006637B3">
              <w:rPr>
                <w:rFonts w:ascii="Arial" w:hAnsi="Arial" w:hint="eastAsia"/>
                <w:b/>
                <w:bCs/>
                <w:iCs/>
                <w:sz w:val="24"/>
              </w:rPr>
              <w:t>电话</w:t>
            </w:r>
          </w:p>
        </w:tc>
        <w:tc>
          <w:tcPr>
            <w:tcW w:w="3018" w:type="dxa"/>
          </w:tcPr>
          <w:p w:rsidR="000E3605" w:rsidRPr="006637B3" w:rsidRDefault="000E3605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0E3605" w:rsidRPr="006637B3" w:rsidRDefault="000E3605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0E3605" w:rsidRPr="006637B3" w:rsidTr="000E3605">
        <w:tc>
          <w:tcPr>
            <w:tcW w:w="1242" w:type="dxa"/>
          </w:tcPr>
          <w:p w:rsidR="000E3605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0E3605" w:rsidRPr="006637B3" w:rsidRDefault="000E3605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6637B3" w:rsidRDefault="006F351A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6637B3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0E3605" w:rsidRPr="006637B3" w:rsidRDefault="000E3605" w:rsidP="0092460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0E3605" w:rsidRDefault="006F351A" w:rsidP="006637B3">
      <w:pPr>
        <w:pStyle w:val="a5"/>
        <w:numPr>
          <w:ilvl w:val="0"/>
          <w:numId w:val="5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</w:t>
      </w:r>
      <w:r w:rsidR="000F1CA1">
        <w:rPr>
          <w:rFonts w:ascii="Arial" w:hAnsi="Arial" w:hint="eastAsia"/>
          <w:b/>
          <w:bCs/>
          <w:iCs/>
          <w:sz w:val="24"/>
        </w:rPr>
        <w:t>基本信息</w:t>
      </w:r>
      <w:r w:rsidR="00EF4E3C" w:rsidRPr="000E3605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9"/>
        <w:gridCol w:w="6853"/>
      </w:tblGrid>
      <w:tr w:rsidR="00C902FA" w:rsidTr="002639C5">
        <w:trPr>
          <w:trHeight w:val="451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6637B3" w:rsidRDefault="002274E4" w:rsidP="007278C3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后续实验</w:t>
            </w:r>
            <w:r w:rsidR="002639C5" w:rsidRPr="006637B3">
              <w:rPr>
                <w:rFonts w:hint="eastAsia"/>
                <w:b/>
              </w:rPr>
              <w:t>类别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C902FA" w:rsidRDefault="00623D1F" w:rsidP="000933F3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63325F">
              <w:rPr>
                <w:color w:val="FF000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.25pt;height:12.25pt" o:ole="" o:preferrelative="f">
                  <v:imagedata r:id="rId9" o:title=""/>
                </v:shape>
                <w:control r:id="rId10" w:name="CheckBox2611712311" w:shapeid="_x0000_i1061"/>
              </w:object>
            </w:r>
            <w:r w:rsidR="00C902FA" w:rsidRPr="0063325F">
              <w:rPr>
                <w:rFonts w:hint="eastAsia"/>
                <w:color w:val="FF0000"/>
              </w:rPr>
              <w:t xml:space="preserve"> </w:t>
            </w:r>
            <w:proofErr w:type="spellStart"/>
            <w:r w:rsidR="00C902FA" w:rsidRPr="00C902FA">
              <w:rPr>
                <w:rFonts w:hint="eastAsia"/>
              </w:rPr>
              <w:t>ChIP-</w:t>
            </w:r>
            <w:r w:rsidR="002274E4">
              <w:rPr>
                <w:rFonts w:hint="eastAsia"/>
              </w:rPr>
              <w:t>q</w:t>
            </w:r>
            <w:r w:rsidR="00C902FA" w:rsidRPr="00C902FA">
              <w:rPr>
                <w:rFonts w:hint="eastAsia"/>
              </w:rPr>
              <w:t>PCR</w:t>
            </w:r>
            <w:proofErr w:type="spellEnd"/>
            <w:r w:rsidR="002274E4">
              <w:rPr>
                <w:rFonts w:hint="eastAsia"/>
              </w:rPr>
              <w:t xml:space="preserve">  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63" type="#_x0000_t75" style="width:14.25pt;height:12.25pt" o:ole="" o:preferrelative="f">
                  <v:imagedata r:id="rId9" o:title=""/>
                </v:shape>
                <w:control r:id="rId11" w:name="CheckBox2611712312" w:shapeid="_x0000_i1063"/>
              </w:object>
            </w:r>
            <w:r w:rsidR="002274E4" w:rsidRPr="0063325F">
              <w:rPr>
                <w:rFonts w:hint="eastAsia"/>
                <w:color w:val="FF0000"/>
              </w:rPr>
              <w:t xml:space="preserve"> </w:t>
            </w:r>
            <w:proofErr w:type="spellStart"/>
            <w:r w:rsidR="002274E4" w:rsidRPr="00C902FA">
              <w:rPr>
                <w:rFonts w:hint="eastAsia"/>
              </w:rPr>
              <w:t>ChIP-</w:t>
            </w:r>
            <w:r w:rsidR="000933F3">
              <w:rPr>
                <w:rFonts w:hint="eastAsia"/>
              </w:rPr>
              <w:t>seq</w:t>
            </w:r>
            <w:proofErr w:type="spellEnd"/>
            <w:r w:rsidR="002274E4" w:rsidRPr="002274E4">
              <w:rPr>
                <w:rFonts w:hint="eastAsia"/>
                <w:sz w:val="16"/>
                <w:szCs w:val="16"/>
              </w:rPr>
              <w:t>（文库构建</w:t>
            </w:r>
            <w:r w:rsidR="002274E4" w:rsidRPr="002274E4">
              <w:rPr>
                <w:rFonts w:hint="eastAsia"/>
                <w:sz w:val="16"/>
                <w:szCs w:val="16"/>
              </w:rPr>
              <w:t>-</w:t>
            </w:r>
            <w:r w:rsidR="002274E4" w:rsidRPr="002274E4">
              <w:rPr>
                <w:rFonts w:hint="eastAsia"/>
                <w:sz w:val="16"/>
                <w:szCs w:val="16"/>
              </w:rPr>
              <w:t>二代测序）</w:t>
            </w:r>
          </w:p>
        </w:tc>
      </w:tr>
      <w:tr w:rsidR="0061066C" w:rsidTr="002639C5">
        <w:trPr>
          <w:trHeight w:val="451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6637B3" w:rsidRDefault="000F1CA1" w:rsidP="003E2C2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物种信息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902FA" w:rsidRDefault="000F1CA1" w:rsidP="003E2C25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（拉丁名</w:t>
            </w:r>
            <w:r w:rsidRPr="0026339E">
              <w:rPr>
                <w:rFonts w:hint="eastAsia"/>
                <w:sz w:val="16"/>
                <w:szCs w:val="21"/>
              </w:rPr>
              <w:t>）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F1CA1" w:rsidTr="002639C5">
        <w:trPr>
          <w:trHeight w:val="814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Pr="006637B3" w:rsidRDefault="000F1CA1" w:rsidP="003E2C2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样品信息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Default="00623D1F" w:rsidP="00936B97">
            <w:pPr>
              <w:adjustRightInd w:val="0"/>
              <w:snapToGrid w:val="0"/>
              <w:spacing w:line="276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object w:dxaOrig="225" w:dyaOrig="225">
                <v:shape id="_x0000_i1065" type="#_x0000_t75" style="width:14.25pt;height:12.25pt" o:ole="" o:preferrelative="f">
                  <v:imagedata r:id="rId9" o:title=""/>
                </v:shape>
                <w:control r:id="rId12" w:name="CheckBox26311" w:shapeid="_x0000_i1065"/>
              </w:object>
            </w:r>
            <w:r w:rsidR="000933F3">
              <w:rPr>
                <w:rFonts w:hint="eastAsia"/>
              </w:rPr>
              <w:t>细胞</w:t>
            </w:r>
            <w:r w:rsidR="000933F3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067" type="#_x0000_t75" style="width:14.25pt;height:12.25pt" o:ole="" o:preferrelative="f">
                  <v:imagedata r:id="rId9" o:title=""/>
                </v:shape>
                <w:control r:id="rId13" w:name="CheckBox26313" w:shapeid="_x0000_i1067"/>
              </w:object>
            </w:r>
            <w:r w:rsidR="000933F3">
              <w:rPr>
                <w:rFonts w:hint="eastAsia"/>
              </w:rPr>
              <w:t>组织</w:t>
            </w:r>
            <w:r w:rsidR="000933F3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069" type="#_x0000_t75" style="width:14.25pt;height:12.25pt" o:ole="" o:preferrelative="f">
                  <v:imagedata r:id="rId9" o:title=""/>
                </v:shape>
                <w:control r:id="rId14" w:name="CheckBox261313" w:shapeid="_x0000_i1069"/>
              </w:object>
            </w:r>
            <w:r w:rsidR="000933F3">
              <w:rPr>
                <w:rFonts w:hint="eastAsia"/>
              </w:rPr>
              <w:t>其他</w:t>
            </w:r>
            <w:r w:rsidR="002639C5">
              <w:rPr>
                <w:rFonts w:hint="eastAsia"/>
              </w:rPr>
              <w:t>类型</w:t>
            </w:r>
            <w:r w:rsidR="000933F3">
              <w:rPr>
                <w:rFonts w:hint="eastAsia"/>
              </w:rPr>
              <w:t>：</w:t>
            </w:r>
            <w:r w:rsidR="000933F3"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2639C5" w:rsidRDefault="002639C5" w:rsidP="00936B97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样品数量：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61066C" w:rsidRPr="000C0CBC" w:rsidTr="00936B97">
        <w:trPr>
          <w:trHeight w:val="556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6637B3" w:rsidRDefault="0061066C" w:rsidP="003E2C2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抗体</w:t>
            </w:r>
            <w:r w:rsidR="003E2C25" w:rsidRPr="006637B3">
              <w:rPr>
                <w:rFonts w:hint="eastAsia"/>
                <w:b/>
                <w:sz w:val="16"/>
                <w:szCs w:val="16"/>
              </w:rPr>
              <w:t>（</w:t>
            </w:r>
            <w:proofErr w:type="spellStart"/>
            <w:r w:rsidR="003E2C25" w:rsidRPr="006637B3">
              <w:rPr>
                <w:rFonts w:hint="eastAsia"/>
                <w:b/>
                <w:sz w:val="16"/>
                <w:szCs w:val="16"/>
              </w:rPr>
              <w:t>ChIP</w:t>
            </w:r>
            <w:proofErr w:type="spellEnd"/>
            <w:r w:rsidR="003E2C25" w:rsidRPr="006637B3">
              <w:rPr>
                <w:rFonts w:hint="eastAsia"/>
                <w:b/>
                <w:sz w:val="16"/>
                <w:szCs w:val="16"/>
              </w:rPr>
              <w:t>级）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902FA" w:rsidRDefault="00623D1F" w:rsidP="00E129BF">
            <w:pPr>
              <w:adjustRightInd w:val="0"/>
              <w:snapToGrid w:val="0"/>
              <w:spacing w:line="220" w:lineRule="atLeast"/>
            </w:pPr>
            <w:r w:rsidRPr="00C902FA">
              <w:rPr>
                <w:szCs w:val="21"/>
              </w:rPr>
              <w:object w:dxaOrig="225" w:dyaOrig="225">
                <v:shape id="_x0000_i1071" type="#_x0000_t75" style="width:14.25pt;height:12.25pt" o:ole="" o:preferrelative="f">
                  <v:imagedata r:id="rId9" o:title=""/>
                </v:shape>
                <w:control r:id="rId15" w:name="CheckBox2631" w:shapeid="_x0000_i1071"/>
              </w:object>
            </w:r>
            <w:r w:rsidR="0061066C" w:rsidRPr="00C902FA">
              <w:rPr>
                <w:rFonts w:hint="eastAsia"/>
              </w:rPr>
              <w:t>客户提供</w:t>
            </w:r>
            <w:r w:rsidR="0061066C" w:rsidRPr="00C902FA">
              <w:rPr>
                <w:rFonts w:hint="eastAsia"/>
              </w:rPr>
              <w:t xml:space="preserve">  </w:t>
            </w:r>
            <w:r w:rsidRPr="00C902FA">
              <w:rPr>
                <w:szCs w:val="21"/>
              </w:rPr>
              <w:object w:dxaOrig="225" w:dyaOrig="225">
                <v:shape id="_x0000_i1073" type="#_x0000_t75" style="width:14.25pt;height:12.25pt" o:ole="" o:preferrelative="f">
                  <v:imagedata r:id="rId9" o:title=""/>
                </v:shape>
                <w:control r:id="rId16" w:name="CheckBox26131" w:shapeid="_x0000_i1073"/>
              </w:object>
            </w:r>
            <w:bookmarkStart w:id="0" w:name="_GoBack"/>
            <w:bookmarkEnd w:id="0"/>
            <w:r w:rsidR="000C0CBC">
              <w:rPr>
                <w:rFonts w:hint="eastAsia"/>
              </w:rPr>
              <w:t>代购</w:t>
            </w:r>
            <w:r w:rsidR="0061066C" w:rsidRPr="00C902FA">
              <w:rPr>
                <w:rFonts w:hint="eastAsia"/>
              </w:rPr>
              <w:t xml:space="preserve"> </w:t>
            </w:r>
            <w:r w:rsidR="003E2C25">
              <w:rPr>
                <w:rFonts w:hint="eastAsia"/>
              </w:rPr>
              <w:t xml:space="preserve"> </w:t>
            </w:r>
            <w:r w:rsidRPr="00C902FA">
              <w:rPr>
                <w:szCs w:val="21"/>
              </w:rPr>
              <w:object w:dxaOrig="225" w:dyaOrig="225">
                <v:shape id="_x0000_i1075" type="#_x0000_t75" style="width:14.25pt;height:12.25pt" o:ole="" o:preferrelative="f">
                  <v:imagedata r:id="rId9" o:title=""/>
                </v:shape>
                <w:control r:id="rId17" w:name="CheckBox26112101" w:shapeid="_x0000_i1075"/>
              </w:object>
            </w:r>
            <w:r w:rsidR="0061066C" w:rsidRPr="00C902FA">
              <w:rPr>
                <w:rFonts w:hint="eastAsia"/>
              </w:rPr>
              <w:t>抗体信息</w:t>
            </w:r>
            <w:r w:rsidR="002639C5">
              <w:rPr>
                <w:rFonts w:hint="eastAsia"/>
              </w:rPr>
              <w:t>：</w:t>
            </w:r>
            <w:r w:rsidR="002639C5">
              <w:rPr>
                <w:rFonts w:hint="eastAsia"/>
                <w:szCs w:val="21"/>
                <w:u w:val="single"/>
              </w:rPr>
              <w:t xml:space="preserve"> </w:t>
            </w:r>
            <w:r w:rsidR="000C0CBC" w:rsidRPr="00C902FA"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  <w:tr w:rsidR="003E2C25" w:rsidRPr="000C0CBC" w:rsidTr="00936B97">
        <w:trPr>
          <w:trHeight w:val="696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Pr="006637B3" w:rsidRDefault="003E2C25" w:rsidP="003E2C2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阳性靶序列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Default="003E2C25" w:rsidP="00936B97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  <w:r w:rsidRPr="003E2C2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文献确证该转录因子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组蛋白可</w:t>
            </w:r>
            <w:r>
              <w:rPr>
                <w:rFonts w:hint="eastAsia"/>
                <w:sz w:val="16"/>
                <w:szCs w:val="16"/>
              </w:rPr>
              <w:t>binding</w:t>
            </w:r>
            <w:r>
              <w:rPr>
                <w:rFonts w:hint="eastAsia"/>
                <w:sz w:val="16"/>
                <w:szCs w:val="16"/>
              </w:rPr>
              <w:t>的序列</w:t>
            </w:r>
            <w:r w:rsidRPr="003E2C25">
              <w:rPr>
                <w:rFonts w:hint="eastAsia"/>
                <w:sz w:val="16"/>
                <w:szCs w:val="16"/>
              </w:rPr>
              <w:t>）</w:t>
            </w:r>
          </w:p>
          <w:p w:rsidR="003E2C25" w:rsidRPr="003E2C25" w:rsidRDefault="00623D1F" w:rsidP="00936B9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C902FA">
              <w:rPr>
                <w:szCs w:val="21"/>
              </w:rPr>
              <w:object w:dxaOrig="225" w:dyaOrig="225">
                <v:shape id="_x0000_i1077" type="#_x0000_t75" style="width:14.25pt;height:12.25pt" o:ole="" o:preferrelative="f">
                  <v:imagedata r:id="rId9" o:title=""/>
                </v:shape>
                <w:control r:id="rId18" w:name="CheckBox26312" w:shapeid="_x0000_i1077"/>
              </w:object>
            </w:r>
            <w:r w:rsidR="003E2C25">
              <w:rPr>
                <w:rFonts w:hint="eastAsia"/>
              </w:rPr>
              <w:t>无</w:t>
            </w:r>
            <w:r w:rsidR="003E2C25" w:rsidRPr="003E2C25">
              <w:rPr>
                <w:rFonts w:hint="eastAsia"/>
                <w:szCs w:val="21"/>
              </w:rPr>
              <w:t xml:space="preserve"> </w:t>
            </w:r>
            <w:r w:rsidR="003E2C25">
              <w:rPr>
                <w:rFonts w:hint="eastAsia"/>
                <w:szCs w:val="21"/>
              </w:rPr>
              <w:t xml:space="preserve"> </w:t>
            </w:r>
            <w:r w:rsidRPr="00C902FA">
              <w:rPr>
                <w:szCs w:val="21"/>
              </w:rPr>
              <w:object w:dxaOrig="225" w:dyaOrig="225">
                <v:shape id="_x0000_i1079" type="#_x0000_t75" style="width:14.25pt;height:12.25pt" o:ole="" o:preferrelative="f">
                  <v:imagedata r:id="rId9" o:title=""/>
                </v:shape>
                <w:control r:id="rId19" w:name="CheckBox263121" w:shapeid="_x0000_i1079"/>
              </w:object>
            </w:r>
            <w:r w:rsidR="003E2C25">
              <w:rPr>
                <w:rFonts w:hint="eastAsia"/>
              </w:rPr>
              <w:t>有</w:t>
            </w:r>
            <w:r w:rsidR="00936B97">
              <w:rPr>
                <w:rFonts w:hint="eastAsia"/>
              </w:rPr>
              <w:t xml:space="preserve">  </w:t>
            </w:r>
            <w:r w:rsidRPr="00C902FA">
              <w:rPr>
                <w:szCs w:val="21"/>
              </w:rPr>
              <w:object w:dxaOrig="225" w:dyaOrig="225">
                <v:shape id="_x0000_i1081" type="#_x0000_t75" style="width:14.25pt;height:12.25pt" o:ole="" o:preferrelative="f">
                  <v:imagedata r:id="rId9" o:title=""/>
                </v:shape>
                <w:control r:id="rId20" w:name="CheckBox2631211" w:shapeid="_x0000_i1081"/>
              </w:object>
            </w:r>
            <w:r w:rsidR="00936B97">
              <w:rPr>
                <w:rFonts w:hint="eastAsia"/>
              </w:rPr>
              <w:t>需</w:t>
            </w:r>
            <w:r w:rsidR="00936B97">
              <w:rPr>
                <w:rFonts w:hint="eastAsia"/>
              </w:rPr>
              <w:t>qPCR</w:t>
            </w:r>
            <w:r w:rsidR="00936B97">
              <w:rPr>
                <w:rFonts w:hint="eastAsia"/>
              </w:rPr>
              <w:t>验证序列包括</w:t>
            </w:r>
            <w:r w:rsidR="003E2C25">
              <w:rPr>
                <w:rFonts w:hint="eastAsia"/>
                <w:szCs w:val="21"/>
              </w:rPr>
              <w:t>：</w:t>
            </w:r>
            <w:r w:rsidR="003E2C25">
              <w:rPr>
                <w:rFonts w:hint="eastAsia"/>
                <w:szCs w:val="21"/>
                <w:u w:val="single"/>
              </w:rPr>
              <w:t xml:space="preserve">  </w:t>
            </w:r>
            <w:r w:rsidR="00936B97">
              <w:rPr>
                <w:rFonts w:hint="eastAsia"/>
                <w:szCs w:val="21"/>
                <w:u w:val="single"/>
              </w:rPr>
              <w:t xml:space="preserve">   </w:t>
            </w:r>
            <w:r w:rsidR="003E2C25"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61066C" w:rsidTr="002639C5">
        <w:trPr>
          <w:trHeight w:val="451"/>
        </w:trPr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6637B3" w:rsidRDefault="0061066C" w:rsidP="003E2C2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637B3"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Default="002639C5" w:rsidP="002639C5">
            <w:pPr>
              <w:adjustRightInd w:val="0"/>
              <w:snapToGrid w:val="0"/>
              <w:spacing w:line="220" w:lineRule="atLeas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（如外源表达蛋白的验证</w:t>
            </w:r>
            <w:r w:rsidRPr="0026339E">
              <w:rPr>
                <w:rFonts w:hint="eastAsia"/>
                <w:sz w:val="16"/>
                <w:szCs w:val="21"/>
              </w:rPr>
              <w:t>）</w:t>
            </w:r>
          </w:p>
          <w:p w:rsidR="00936B97" w:rsidRPr="00C902FA" w:rsidRDefault="00936B97" w:rsidP="002639C5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945F45" w:rsidTr="00945F4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F45" w:rsidRPr="00C902FA" w:rsidRDefault="00945F45" w:rsidP="003E2C25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0E3605" w:rsidRDefault="00E9585E" w:rsidP="006637B3">
      <w:pPr>
        <w:pStyle w:val="a5"/>
        <w:numPr>
          <w:ilvl w:val="0"/>
          <w:numId w:val="5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0E3605">
        <w:rPr>
          <w:rFonts w:ascii="Arial" w:hAnsi="Arial" w:hint="eastAsia"/>
          <w:b/>
          <w:bCs/>
          <w:iCs/>
          <w:sz w:val="24"/>
        </w:rPr>
        <w:t>服务</w:t>
      </w:r>
      <w:r w:rsidR="000F1CA1">
        <w:rPr>
          <w:rFonts w:ascii="Arial" w:hAnsi="Arial" w:hint="eastAsia"/>
          <w:b/>
          <w:bCs/>
          <w:iCs/>
          <w:sz w:val="24"/>
        </w:rPr>
        <w:t>内容</w:t>
      </w:r>
      <w:r w:rsidR="00DF437E" w:rsidRPr="000E3605">
        <w:rPr>
          <w:rFonts w:ascii="Arial" w:hAnsi="Arial" w:hint="eastAsia"/>
          <w:b/>
          <w:bCs/>
          <w:iCs/>
          <w:sz w:val="24"/>
        </w:rPr>
        <w:t>信息</w:t>
      </w:r>
      <w:r w:rsidR="0007505C" w:rsidRPr="000E3605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0163B5" w:rsidTr="006637B3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Default="007278C3" w:rsidP="006637B3">
            <w:pPr>
              <w:adjustRightInd w:val="0"/>
              <w:snapToGrid w:val="0"/>
              <w:spacing w:line="220" w:lineRule="atLeast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C</w:t>
            </w:r>
            <w:r w:rsidR="0092460B">
              <w:rPr>
                <w:rFonts w:hint="eastAsia"/>
                <w:b/>
              </w:rPr>
              <w:t>h</w:t>
            </w:r>
            <w:r w:rsidR="00283E3C">
              <w:rPr>
                <w:rFonts w:hint="eastAsia"/>
                <w:b/>
              </w:rPr>
              <w:t>IP</w:t>
            </w:r>
            <w:proofErr w:type="spellEnd"/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Default="009539D0" w:rsidP="006637B3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 w:rsidR="00944616" w:rsidRPr="006D55ED">
              <w:rPr>
                <w:rFonts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bookmarkEnd w:id="1"/>
          <w:bookmarkEnd w:id="2"/>
          <w:p w:rsidR="00166AAB" w:rsidRPr="009539D0" w:rsidRDefault="00623D1F" w:rsidP="006637B3">
            <w:pPr>
              <w:adjustRightInd w:val="0"/>
              <w:snapToGrid w:val="0"/>
              <w:spacing w:line="276" w:lineRule="auto"/>
              <w:rPr>
                <w:b/>
              </w:rPr>
            </w:pPr>
            <w:r w:rsidRPr="0063325F">
              <w:rPr>
                <w:color w:val="FF0000"/>
                <w:szCs w:val="21"/>
              </w:rPr>
              <w:object w:dxaOrig="225" w:dyaOrig="225">
                <v:shape id="_x0000_i1083" type="#_x0000_t75" style="width:14.25pt;height:12.25pt" o:ole="" o:preferrelative="f">
                  <v:imagedata r:id="rId9" o:title=""/>
                </v:shape>
                <w:control r:id="rId21" w:name="CheckBox26117123133" w:shapeid="_x0000_i1083"/>
              </w:object>
            </w:r>
            <w:r w:rsidR="003E2C25">
              <w:rPr>
                <w:rFonts w:hint="eastAsia"/>
              </w:rPr>
              <w:t>WB</w:t>
            </w:r>
            <w:r w:rsidR="003E2C25">
              <w:rPr>
                <w:rFonts w:hint="eastAsia"/>
              </w:rPr>
              <w:t>验证</w:t>
            </w:r>
            <w:r w:rsidR="003E2C25" w:rsidRPr="0063325F">
              <w:rPr>
                <w:color w:val="FF0000"/>
                <w:szCs w:val="21"/>
              </w:rPr>
              <w:t xml:space="preserve"> </w:t>
            </w:r>
            <w:r w:rsidR="003E2C25">
              <w:rPr>
                <w:rFonts w:hint="eastAsia"/>
                <w:color w:val="FF0000"/>
                <w:szCs w:val="21"/>
              </w:rPr>
              <w:t xml:space="preserve">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85" type="#_x0000_t75" style="width:14.25pt;height:12.25pt" o:ole="" o:preferrelative="f">
                  <v:imagedata r:id="rId9" o:title=""/>
                </v:shape>
                <w:control r:id="rId22" w:name="CheckBox2611712313" w:shapeid="_x0000_i1085"/>
              </w:object>
            </w:r>
            <w:proofErr w:type="spellStart"/>
            <w:r w:rsidR="00C902FA" w:rsidRPr="00C902FA">
              <w:rPr>
                <w:rFonts w:hint="eastAsia"/>
              </w:rPr>
              <w:t>ChIP</w:t>
            </w:r>
            <w:proofErr w:type="spellEnd"/>
            <w:r w:rsidR="000933F3">
              <w:rPr>
                <w:rFonts w:hint="eastAsia"/>
              </w:rPr>
              <w:t xml:space="preserve"> </w:t>
            </w:r>
            <w:r w:rsidR="00EB61E4">
              <w:rPr>
                <w:rFonts w:hint="eastAsia"/>
              </w:rPr>
              <w:t xml:space="preserve">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87" type="#_x0000_t75" style="width:14.25pt;height:12.25pt" o:ole="" o:preferrelative="f">
                  <v:imagedata r:id="rId9" o:title=""/>
                </v:shape>
                <w:control r:id="rId23" w:name="CheckBox26117123132" w:shapeid="_x0000_i1087"/>
              </w:object>
            </w:r>
            <w:proofErr w:type="spellStart"/>
            <w:r w:rsidR="00EB61E4">
              <w:rPr>
                <w:rFonts w:hint="eastAsia"/>
              </w:rPr>
              <w:t>q</w:t>
            </w:r>
            <w:r w:rsidR="006D6AE5" w:rsidRPr="00C902FA">
              <w:rPr>
                <w:rFonts w:hint="eastAsia"/>
              </w:rPr>
              <w:t>PCR</w:t>
            </w:r>
            <w:proofErr w:type="spellEnd"/>
            <w:r w:rsidR="00EB61E4">
              <w:rPr>
                <w:rFonts w:hint="eastAsia"/>
              </w:rPr>
              <w:t>检测</w:t>
            </w:r>
            <w:r w:rsidR="000933F3">
              <w:rPr>
                <w:rFonts w:hint="eastAsia"/>
              </w:rPr>
              <w:t xml:space="preserve"> 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89" type="#_x0000_t75" style="width:14.25pt;height:12.25pt" o:ole="" o:preferrelative="f">
                  <v:imagedata r:id="rId9" o:title=""/>
                </v:shape>
                <w:control r:id="rId24" w:name="CheckBox261171231321" w:shapeid="_x0000_i1089"/>
              </w:object>
            </w:r>
            <w:r w:rsidR="000933F3">
              <w:rPr>
                <w:rFonts w:hint="eastAsia"/>
              </w:rPr>
              <w:t>二代测序</w:t>
            </w:r>
            <w:r w:rsidR="000933F3">
              <w:rPr>
                <w:rFonts w:hint="eastAsia"/>
              </w:rPr>
              <w:t xml:space="preserve">  </w:t>
            </w:r>
          </w:p>
          <w:p w:rsidR="00166AAB" w:rsidRPr="00B27F26" w:rsidRDefault="00166AAB" w:rsidP="006637B3">
            <w:pPr>
              <w:adjustRightInd w:val="0"/>
              <w:snapToGrid w:val="0"/>
              <w:spacing w:line="276" w:lineRule="auto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  <w:r w:rsidR="00F07D7B">
              <w:rPr>
                <w:rFonts w:hint="eastAsia"/>
                <w:b/>
              </w:rPr>
              <w:t>(</w:t>
            </w:r>
            <w:r w:rsidR="00F07D7B">
              <w:rPr>
                <w:rFonts w:hint="eastAsia"/>
                <w:b/>
              </w:rPr>
              <w:t>电子版结题报告</w:t>
            </w:r>
            <w:r w:rsidR="00F07D7B">
              <w:rPr>
                <w:rFonts w:hint="eastAsia"/>
                <w:b/>
              </w:rPr>
              <w:t>)</w:t>
            </w:r>
          </w:p>
          <w:p w:rsidR="003E019C" w:rsidRDefault="00623D1F" w:rsidP="006637B3">
            <w:pPr>
              <w:adjustRightInd w:val="0"/>
              <w:snapToGrid w:val="0"/>
              <w:spacing w:line="276" w:lineRule="auto"/>
            </w:pPr>
            <w:r>
              <w:rPr>
                <w:szCs w:val="21"/>
              </w:rPr>
              <w:object w:dxaOrig="225" w:dyaOrig="225">
                <v:shape id="_x0000_i1091" type="#_x0000_t75" style="width:14.25pt;height:12.25pt" o:ole="" o:preferrelative="f">
                  <v:imagedata r:id="rId9" o:title=""/>
                </v:shape>
                <w:control r:id="rId25" w:name="CheckBox2611711123" w:shapeid="_x0000_i1091"/>
              </w:object>
            </w:r>
            <w:r w:rsidR="0070353F">
              <w:rPr>
                <w:rFonts w:hint="eastAsia"/>
              </w:rPr>
              <w:t>染色质</w:t>
            </w:r>
            <w:r w:rsidR="000933F3">
              <w:rPr>
                <w:rFonts w:hint="eastAsia"/>
              </w:rPr>
              <w:t>片段化</w:t>
            </w:r>
            <w:r w:rsidR="0070353F">
              <w:rPr>
                <w:rFonts w:hint="eastAsia"/>
              </w:rPr>
              <w:t>电泳图</w:t>
            </w:r>
            <w:r w:rsidR="0070353F">
              <w:rPr>
                <w:rFonts w:hint="eastAsia"/>
              </w:rPr>
              <w:t xml:space="preserve"> 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93" type="#_x0000_t75" style="width:14.25pt;height:12.25pt" o:ole="" o:preferrelative="f">
                  <v:imagedata r:id="rId9" o:title=""/>
                </v:shape>
                <w:control r:id="rId26" w:name="CheckBox26117123131" w:shapeid="_x0000_i1093"/>
              </w:object>
            </w:r>
            <w:r w:rsidR="003E2C25">
              <w:rPr>
                <w:rFonts w:hint="eastAsia"/>
              </w:rPr>
              <w:t xml:space="preserve"> </w:t>
            </w:r>
            <w:proofErr w:type="spellStart"/>
            <w:r w:rsidR="000933F3">
              <w:rPr>
                <w:rFonts w:hint="eastAsia"/>
              </w:rPr>
              <w:t>q</w:t>
            </w:r>
            <w:r w:rsidR="0070353F" w:rsidRPr="00C902FA">
              <w:rPr>
                <w:rFonts w:hint="eastAsia"/>
              </w:rPr>
              <w:t>PCR</w:t>
            </w:r>
            <w:proofErr w:type="spellEnd"/>
            <w:r w:rsidR="00EF4E3C">
              <w:rPr>
                <w:rFonts w:hint="eastAsia"/>
              </w:rPr>
              <w:t>数据分析</w:t>
            </w:r>
            <w:r w:rsidR="0070353F">
              <w:rPr>
                <w:rFonts w:hint="eastAsia"/>
              </w:rPr>
              <w:t xml:space="preserve">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95" type="#_x0000_t75" style="width:14.25pt;height:12.25pt" o:ole="" o:preferrelative="f">
                  <v:imagedata r:id="rId9" o:title=""/>
                </v:shape>
                <w:control r:id="rId27" w:name="CheckBox26117123121" w:shapeid="_x0000_i1095"/>
              </w:object>
            </w:r>
            <w:r w:rsidR="0070353F" w:rsidRPr="0063325F">
              <w:rPr>
                <w:rFonts w:hint="eastAsia"/>
                <w:color w:val="FF0000"/>
              </w:rPr>
              <w:t xml:space="preserve"> </w:t>
            </w:r>
            <w:proofErr w:type="spellStart"/>
            <w:r w:rsidR="0070353F" w:rsidRPr="00C902FA">
              <w:rPr>
                <w:rFonts w:hint="eastAsia"/>
              </w:rPr>
              <w:t>ChIP-</w:t>
            </w:r>
            <w:r w:rsidR="000933F3">
              <w:rPr>
                <w:rFonts w:hint="eastAsia"/>
              </w:rPr>
              <w:t>seq</w:t>
            </w:r>
            <w:proofErr w:type="spellEnd"/>
            <w:r w:rsidR="000933F3">
              <w:rPr>
                <w:rFonts w:hint="eastAsia"/>
              </w:rPr>
              <w:t>数据分析</w:t>
            </w:r>
            <w:r w:rsidR="00F07D7B">
              <w:rPr>
                <w:rFonts w:hint="eastAsia"/>
              </w:rPr>
              <w:t xml:space="preserve">   </w:t>
            </w:r>
          </w:p>
          <w:p w:rsidR="004765BD" w:rsidRPr="0070353F" w:rsidRDefault="00166AAB" w:rsidP="006637B3">
            <w:pPr>
              <w:adjustRightInd w:val="0"/>
              <w:snapToGrid w:val="0"/>
              <w:spacing w:line="276" w:lineRule="auto"/>
              <w:rPr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70353F"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7A4FDE" w:rsidRPr="000B1A38" w:rsidRDefault="00945F45" w:rsidP="0092460B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0B1A38">
        <w:rPr>
          <w:rFonts w:ascii="Arial" w:hAnsi="Arial" w:hint="eastAsia"/>
          <w:b/>
          <w:bCs/>
          <w:iCs/>
          <w:sz w:val="24"/>
        </w:rPr>
        <w:t>注意事项</w:t>
      </w:r>
      <w:r w:rsidR="007A4FDE" w:rsidRPr="000B1A38">
        <w:rPr>
          <w:rFonts w:ascii="Arial" w:hAnsi="Arial" w:hint="eastAsia"/>
          <w:b/>
          <w:bCs/>
          <w:iCs/>
          <w:sz w:val="24"/>
        </w:rPr>
        <w:t>：</w:t>
      </w:r>
    </w:p>
    <w:p w:rsidR="00945F45" w:rsidRDefault="00945F45" w:rsidP="006637B3">
      <w:pPr>
        <w:pStyle w:val="a5"/>
        <w:numPr>
          <w:ilvl w:val="0"/>
          <w:numId w:val="6"/>
        </w:numPr>
        <w:spacing w:line="360" w:lineRule="exact"/>
        <w:ind w:left="714" w:firstLineChars="0" w:hanging="357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945F45" w:rsidRPr="00945F45" w:rsidRDefault="00945F45" w:rsidP="006637B3">
      <w:pPr>
        <w:pStyle w:val="a5"/>
        <w:numPr>
          <w:ilvl w:val="0"/>
          <w:numId w:val="6"/>
        </w:numPr>
        <w:spacing w:line="360" w:lineRule="exact"/>
        <w:ind w:left="714" w:firstLineChars="0" w:hanging="357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您提供实验材料时，请参照“染色质免疫沉淀解析服务说明”进行处理。</w:t>
      </w:r>
    </w:p>
    <w:p w:rsidR="00D100DF" w:rsidRPr="00945F45" w:rsidRDefault="00D100DF" w:rsidP="006637B3">
      <w:pPr>
        <w:pStyle w:val="a5"/>
        <w:numPr>
          <w:ilvl w:val="0"/>
          <w:numId w:val="6"/>
        </w:numPr>
        <w:spacing w:line="360" w:lineRule="exact"/>
        <w:ind w:left="714" w:firstLineChars="0" w:hanging="357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 w:rsidR="00A53CF8">
        <w:rPr>
          <w:rFonts w:hint="eastAsia"/>
          <w:szCs w:val="21"/>
        </w:rPr>
        <w:t>。</w:t>
      </w:r>
    </w:p>
    <w:p w:rsidR="00274CEE" w:rsidRPr="00945F45" w:rsidRDefault="00FA75CE" w:rsidP="006637B3">
      <w:pPr>
        <w:pStyle w:val="a5"/>
        <w:numPr>
          <w:ilvl w:val="0"/>
          <w:numId w:val="6"/>
        </w:numPr>
        <w:spacing w:line="360" w:lineRule="exact"/>
        <w:ind w:left="714" w:firstLineChars="0" w:hanging="357"/>
        <w:jc w:val="left"/>
        <w:rPr>
          <w:szCs w:val="21"/>
        </w:rPr>
      </w:pPr>
      <w:r>
        <w:rPr>
          <w:rFonts w:hint="eastAsia"/>
          <w:szCs w:val="21"/>
        </w:rPr>
        <w:t>想了解更加详细的信息，请联系我们</w:t>
      </w:r>
      <w:r w:rsidR="006378E7">
        <w:rPr>
          <w:rFonts w:hint="eastAsia"/>
          <w:szCs w:val="21"/>
        </w:rPr>
        <w:t>检测</w:t>
      </w:r>
      <w:r>
        <w:rPr>
          <w:rFonts w:hint="eastAsia"/>
          <w:szCs w:val="21"/>
        </w:rPr>
        <w:t>技术支持，</w:t>
      </w:r>
      <w:r w:rsidR="00EB0689">
        <w:rPr>
          <w:rFonts w:hint="eastAsia"/>
          <w:szCs w:val="21"/>
        </w:rPr>
        <w:t>电话：</w:t>
      </w:r>
      <w:r w:rsidR="00880CBD" w:rsidRPr="00880CBD">
        <w:rPr>
          <w:szCs w:val="21"/>
        </w:rPr>
        <w:t>027-87960366</w:t>
      </w:r>
      <w:r w:rsidR="00EB0689">
        <w:rPr>
          <w:rFonts w:hint="eastAsia"/>
          <w:szCs w:val="21"/>
        </w:rPr>
        <w:t>。</w:t>
      </w:r>
    </w:p>
    <w:sectPr w:rsidR="00274CEE" w:rsidRPr="00945F45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25" w:rsidRDefault="003E2C25" w:rsidP="00274CEE">
      <w:r>
        <w:separator/>
      </w:r>
    </w:p>
  </w:endnote>
  <w:endnote w:type="continuationSeparator" w:id="0">
    <w:p w:rsidR="003E2C25" w:rsidRDefault="003E2C25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25" w:rsidRDefault="003E2C25" w:rsidP="00274CEE">
      <w:r>
        <w:separator/>
      </w:r>
    </w:p>
  </w:footnote>
  <w:footnote w:type="continuationSeparator" w:id="0">
    <w:p w:rsidR="003E2C25" w:rsidRDefault="003E2C25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57DDD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73AD3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304"/>
    <w:rsid w:val="00607958"/>
    <w:rsid w:val="00610593"/>
    <w:rsid w:val="0061066C"/>
    <w:rsid w:val="00610A93"/>
    <w:rsid w:val="00623D1F"/>
    <w:rsid w:val="0062676A"/>
    <w:rsid w:val="0063325F"/>
    <w:rsid w:val="006378E7"/>
    <w:rsid w:val="00643599"/>
    <w:rsid w:val="00644ACA"/>
    <w:rsid w:val="00646C57"/>
    <w:rsid w:val="0064781F"/>
    <w:rsid w:val="00647925"/>
    <w:rsid w:val="006528AC"/>
    <w:rsid w:val="00654DFF"/>
    <w:rsid w:val="00655028"/>
    <w:rsid w:val="00656014"/>
    <w:rsid w:val="00657959"/>
    <w:rsid w:val="00657E61"/>
    <w:rsid w:val="00661E52"/>
    <w:rsid w:val="006631FE"/>
    <w:rsid w:val="006637B3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1DE"/>
    <w:rsid w:val="00724B9E"/>
    <w:rsid w:val="007267D6"/>
    <w:rsid w:val="007278C3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975DD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2460B"/>
    <w:rsid w:val="009340AE"/>
    <w:rsid w:val="00935C64"/>
    <w:rsid w:val="00936421"/>
    <w:rsid w:val="00936B97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2FA"/>
    <w:rsid w:val="00C90E0C"/>
    <w:rsid w:val="00C924D2"/>
    <w:rsid w:val="00CA06A9"/>
    <w:rsid w:val="00CA1BEC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86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29BF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1B0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668E-B5C4-45B3-B2F8-B661090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429</Words>
  <Characters>837</Characters>
  <Application>Microsoft Office Word</Application>
  <DocSecurity>0</DocSecurity>
  <Lines>6</Lines>
  <Paragraphs>2</Paragraphs>
  <ScaleCrop>false</ScaleCrop>
  <Company>微软公司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108</cp:revision>
  <dcterms:created xsi:type="dcterms:W3CDTF">2014-08-04T01:36:00Z</dcterms:created>
  <dcterms:modified xsi:type="dcterms:W3CDTF">2017-07-05T05:21:00Z</dcterms:modified>
</cp:coreProperties>
</file>